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31E" w:rsidRDefault="0081031E" w:rsidP="0081031E">
      <w:pPr>
        <w:spacing w:line="360" w:lineRule="auto"/>
        <w:ind w:left="720" w:hanging="720"/>
        <w:rPr>
          <w:b/>
          <w:lang w:val="tr-TR"/>
        </w:rPr>
      </w:pPr>
      <w:r>
        <w:rPr>
          <w:b/>
          <w:lang w:val="tr-TR"/>
        </w:rPr>
        <w:t>ÖZGEÇMİŞ</w:t>
      </w:r>
    </w:p>
    <w:p w:rsidR="0081031E" w:rsidRDefault="0081031E" w:rsidP="0081031E">
      <w:pPr>
        <w:spacing w:line="360" w:lineRule="auto"/>
        <w:ind w:left="720" w:hanging="720"/>
        <w:rPr>
          <w:b/>
          <w:lang w:val="tr-TR"/>
        </w:rPr>
      </w:pPr>
    </w:p>
    <w:p w:rsidR="0081031E" w:rsidRDefault="0081031E" w:rsidP="0081031E">
      <w:pPr>
        <w:spacing w:before="100" w:beforeAutospacing="1" w:after="100" w:afterAutospacing="1" w:line="360" w:lineRule="auto"/>
        <w:ind w:firstLine="720"/>
        <w:jc w:val="both"/>
        <w:rPr>
          <w:lang w:val="tr-TR"/>
        </w:rPr>
      </w:pPr>
      <w:r>
        <w:rPr>
          <w:lang w:val="tr-TR"/>
        </w:rPr>
        <w:t xml:space="preserve">1972 yılında Adana’da doğdum. İlk, orta ve lise öğrenimimi Adana’da tamamladım. 1991 yılında Çukurova Üniversitesi, Ziraat Fakültesi, Tarımsal Yapılar ve Sulama Bölümü Lisans programına kayıt yaptırdım. 1995 yılında bu bölümden mezun olduktan sonra aynı yıl Ç.Ü. Fen Bilimleri Enstitüsü Tarımsal Yapılar ve Sulama Anabilim Dalı’nda Yüksek Lisansa başladım. Yüksek Lisans eğitim süreci içerisinde zorunlu olan </w:t>
      </w:r>
      <w:proofErr w:type="spellStart"/>
      <w:r>
        <w:rPr>
          <w:lang w:val="tr-TR"/>
        </w:rPr>
        <w:t>ingilizce</w:t>
      </w:r>
      <w:proofErr w:type="spellEnd"/>
      <w:r>
        <w:rPr>
          <w:lang w:val="tr-TR"/>
        </w:rPr>
        <w:t xml:space="preserve"> hazırlık sınıfını (YADEM) başarı ile bitirdim. Daha sonra ders aşamasında iken 1997 yılında Kahramanmaraş Sütçü İmam Üniversitesinin (KSÜ) açmış olduğu Arş. Gör. Sınavını kazanarak Fen Bilimleri Enstitüsü kadrosunda görev almaya başladım. 1997–1998 akademik yılı içerisinde CIHEAM-Bari (</w:t>
      </w:r>
      <w:proofErr w:type="spellStart"/>
      <w:r>
        <w:rPr>
          <w:lang w:val="tr-TR"/>
        </w:rPr>
        <w:t>Mediterranean</w:t>
      </w:r>
      <w:proofErr w:type="spellEnd"/>
      <w:r>
        <w:rPr>
          <w:lang w:val="tr-TR"/>
        </w:rPr>
        <w:t xml:space="preserve"> </w:t>
      </w:r>
      <w:proofErr w:type="spellStart"/>
      <w:r>
        <w:rPr>
          <w:lang w:val="tr-TR"/>
        </w:rPr>
        <w:t>Agronomic</w:t>
      </w:r>
      <w:proofErr w:type="spellEnd"/>
      <w:r>
        <w:rPr>
          <w:lang w:val="tr-TR"/>
        </w:rPr>
        <w:t xml:space="preserve"> </w:t>
      </w:r>
      <w:proofErr w:type="spellStart"/>
      <w:r>
        <w:rPr>
          <w:lang w:val="tr-TR"/>
        </w:rPr>
        <w:t>Institute</w:t>
      </w:r>
      <w:proofErr w:type="spellEnd"/>
      <w:r>
        <w:rPr>
          <w:lang w:val="tr-TR"/>
        </w:rPr>
        <w:t xml:space="preserve"> of Bari) tarafından düzenlenen sulama kursuna katıldım. Gösterdiğim başarı üzerine ikinci yıl </w:t>
      </w:r>
      <w:proofErr w:type="spellStart"/>
      <w:r>
        <w:rPr>
          <w:lang w:val="tr-TR"/>
        </w:rPr>
        <w:t>master</w:t>
      </w:r>
      <w:proofErr w:type="spellEnd"/>
      <w:r>
        <w:rPr>
          <w:lang w:val="tr-TR"/>
        </w:rPr>
        <w:t xml:space="preserve"> çalışmasını yapmaya hak kazanarak 1999 yılında bu enstitüden Yüksek Lisans (</w:t>
      </w:r>
      <w:proofErr w:type="spellStart"/>
      <w:r>
        <w:rPr>
          <w:lang w:val="tr-TR"/>
        </w:rPr>
        <w:t>Master</w:t>
      </w:r>
      <w:proofErr w:type="spellEnd"/>
      <w:r>
        <w:rPr>
          <w:lang w:val="tr-TR"/>
        </w:rPr>
        <w:t xml:space="preserve"> of </w:t>
      </w:r>
      <w:proofErr w:type="spellStart"/>
      <w:r>
        <w:rPr>
          <w:lang w:val="tr-TR"/>
        </w:rPr>
        <w:t>Science</w:t>
      </w:r>
      <w:proofErr w:type="spellEnd"/>
      <w:r>
        <w:rPr>
          <w:lang w:val="tr-TR"/>
        </w:rPr>
        <w:t xml:space="preserve">) diploması aldım. 2001-2003 yılları arasında </w:t>
      </w:r>
      <w:proofErr w:type="spellStart"/>
      <w:r>
        <w:rPr>
          <w:lang w:val="tr-TR"/>
        </w:rPr>
        <w:t>Öğr</w:t>
      </w:r>
      <w:proofErr w:type="spellEnd"/>
      <w:r>
        <w:rPr>
          <w:lang w:val="tr-TR"/>
        </w:rPr>
        <w:t xml:space="preserve">. Gör. </w:t>
      </w:r>
      <w:proofErr w:type="gramStart"/>
      <w:r>
        <w:rPr>
          <w:lang w:val="tr-TR"/>
        </w:rPr>
        <w:t>olarak</w:t>
      </w:r>
      <w:proofErr w:type="gramEnd"/>
      <w:r>
        <w:rPr>
          <w:lang w:val="tr-TR"/>
        </w:rPr>
        <w:t xml:space="preserve"> çalışırken KSÜ Ziraat Fakültesi, Tarımsal Yapılar ve Sulama bölümünde Arş. Gör. </w:t>
      </w:r>
      <w:proofErr w:type="gramStart"/>
      <w:r>
        <w:rPr>
          <w:lang w:val="tr-TR"/>
        </w:rPr>
        <w:t>dekanlık</w:t>
      </w:r>
      <w:proofErr w:type="gramEnd"/>
      <w:r>
        <w:rPr>
          <w:lang w:val="tr-TR"/>
        </w:rPr>
        <w:t xml:space="preserve"> kadrosuna atandım. Bu suretle, 2547 Sayılı Kanun’un 35. maddesi uyarınca doktora eğitimi almak amacıyla 2003 Ocak ayında </w:t>
      </w:r>
      <w:proofErr w:type="spellStart"/>
      <w:r>
        <w:rPr>
          <w:lang w:val="tr-TR"/>
        </w:rPr>
        <w:t>KSÜ’den</w:t>
      </w:r>
      <w:proofErr w:type="spellEnd"/>
      <w:r>
        <w:rPr>
          <w:lang w:val="tr-TR"/>
        </w:rPr>
        <w:t xml:space="preserve"> Ç.Ü. Fen Bilimleri Enstitüsü Tarımsal Yapılar ve Sulama bölümüne geçici olarak kadro tahsisim gerçekleştirildi. Daha sonra 2007 yılında Doktora eğitimimi tamamladıktan sonra aynı yıl KSÜ’ ne geri döndüm. Bir yıl </w:t>
      </w:r>
      <w:proofErr w:type="gramStart"/>
      <w:r>
        <w:rPr>
          <w:lang w:val="tr-TR"/>
        </w:rPr>
        <w:t>Arş.Gör</w:t>
      </w:r>
      <w:proofErr w:type="gramEnd"/>
      <w:r>
        <w:rPr>
          <w:lang w:val="tr-TR"/>
        </w:rPr>
        <w:t xml:space="preserve">.Dr. olarak çalıştıktan sonra 2008 yılı Aralık ayından bu yana Yrd. Doç. Dr. olarak üniversitemiz Ziraat Fakültesi </w:t>
      </w:r>
      <w:proofErr w:type="spellStart"/>
      <w:r>
        <w:rPr>
          <w:lang w:val="tr-TR"/>
        </w:rPr>
        <w:t>Biyosistem</w:t>
      </w:r>
      <w:proofErr w:type="spellEnd"/>
      <w:r>
        <w:rPr>
          <w:lang w:val="tr-TR"/>
        </w:rPr>
        <w:t xml:space="preserve"> Mühendisliği bölümde çalışmaktayım. Evliyim ve bir kızım var.</w:t>
      </w:r>
    </w:p>
    <w:p w:rsidR="00942F49" w:rsidRDefault="00942F49"/>
    <w:sectPr w:rsidR="00942F49" w:rsidSect="00942F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81031E"/>
    <w:rsid w:val="0081031E"/>
    <w:rsid w:val="00942F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31E"/>
    <w:pPr>
      <w:spacing w:after="0" w:line="240" w:lineRule="auto"/>
    </w:pPr>
    <w:rPr>
      <w:rFonts w:ascii="Times New Roman" w:eastAsia="Times New Roman" w:hAnsi="Times New Roman"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312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ss72</dc:creator>
  <cp:lastModifiedBy>ss72</cp:lastModifiedBy>
  <cp:revision>1</cp:revision>
  <dcterms:created xsi:type="dcterms:W3CDTF">2012-06-21T07:44:00Z</dcterms:created>
  <dcterms:modified xsi:type="dcterms:W3CDTF">2012-06-21T07:50:00Z</dcterms:modified>
</cp:coreProperties>
</file>